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4BEA6983" w:rsidR="009914CC" w:rsidRDefault="00730A37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10"/>
          <w:sz w:val="32"/>
          <w:szCs w:val="32"/>
        </w:rPr>
        <w:t>附件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5BE2990F" w:rsidR="009914CC" w:rsidRDefault="00730A37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 w:rsidRPr="00730A37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2025</w:t>
      </w:r>
      <w:r w:rsidRPr="00730A37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="003657D4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</w:t>
      </w:r>
      <w:r w:rsidRPr="00730A37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</w:t>
      </w:r>
      <w:r w:rsidR="00D36649">
        <w:rPr>
          <w:rFonts w:ascii="Times New Roman" w:eastAsia="方正小标宋简体" w:hAnsi="Times New Roman" w:cs="Times New Roman"/>
          <w:kern w:val="10"/>
          <w:sz w:val="36"/>
          <w:szCs w:val="36"/>
        </w:rPr>
        <w:t>建设项目环境影响评价文件审批决定</w:t>
      </w:r>
      <w:r w:rsidR="00D36649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 w:rsidTr="00D6095D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E83C85" w14:paraId="097C13B7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1BCA3F1" w14:textId="2C29DBD8" w:rsidR="00E83C85" w:rsidRPr="003657D4" w:rsidRDefault="00E83C85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bookmarkStart w:id="0" w:name="_GoBack" w:colFirst="2" w:colLast="2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6771725B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郑州欣瑞氢能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科技有限公司年加工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10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万套控制器项目</w:t>
            </w:r>
          </w:p>
        </w:tc>
        <w:tc>
          <w:tcPr>
            <w:tcW w:w="1701" w:type="dxa"/>
            <w:vAlign w:val="center"/>
          </w:tcPr>
          <w:p w14:paraId="160E5793" w14:textId="477741C1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1197D68A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2025.2.18</w:t>
            </w:r>
          </w:p>
        </w:tc>
        <w:tc>
          <w:tcPr>
            <w:tcW w:w="2977" w:type="dxa"/>
            <w:vAlign w:val="center"/>
          </w:tcPr>
          <w:p w14:paraId="65414946" w14:textId="261E1DB1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郑州欣瑞氢能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科技有限公司</w:t>
            </w:r>
          </w:p>
        </w:tc>
        <w:tc>
          <w:tcPr>
            <w:tcW w:w="3685" w:type="dxa"/>
            <w:vAlign w:val="center"/>
          </w:tcPr>
          <w:p w14:paraId="4904028B" w14:textId="7FD4BD3F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万洋众创城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B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区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号楼</w:t>
            </w:r>
          </w:p>
        </w:tc>
      </w:tr>
      <w:tr w:rsidR="00E83C85" w14:paraId="1141F8F0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7BD998C" w14:textId="77777777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7ACF42" w14:textId="6B1C4416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优鸿（郑州）汽车维修有限公司</w:t>
            </w:r>
          </w:p>
        </w:tc>
        <w:tc>
          <w:tcPr>
            <w:tcW w:w="1701" w:type="dxa"/>
            <w:vAlign w:val="center"/>
          </w:tcPr>
          <w:p w14:paraId="04BBBCE2" w14:textId="54F2C886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33950" w14:textId="01A549E5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2025.2.19</w:t>
            </w:r>
          </w:p>
        </w:tc>
        <w:tc>
          <w:tcPr>
            <w:tcW w:w="2977" w:type="dxa"/>
            <w:vAlign w:val="center"/>
          </w:tcPr>
          <w:p w14:paraId="01E45EAB" w14:textId="1C2F6171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优鸿汽车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整备工厂</w:t>
            </w: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店项目</w:t>
            </w:r>
            <w:proofErr w:type="gramEnd"/>
          </w:p>
        </w:tc>
        <w:tc>
          <w:tcPr>
            <w:tcW w:w="3685" w:type="dxa"/>
            <w:vAlign w:val="center"/>
          </w:tcPr>
          <w:p w14:paraId="3760BDA9" w14:textId="348F388F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综合保税区地铁站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A</w:t>
            </w: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出口东侧</w:t>
            </w:r>
          </w:p>
        </w:tc>
      </w:tr>
      <w:tr w:rsidR="00E83C85" w14:paraId="53BE5C69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5B63CA62" w14:textId="48EBF7A5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E57FBA1" w14:textId="0971CC2E" w:rsidR="00E83C85" w:rsidRPr="00D36649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</w:t>
            </w: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拱东医疗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器械有限公司</w:t>
            </w: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拱东医疗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医用耗材研发生产销售基地项目</w:t>
            </w:r>
          </w:p>
        </w:tc>
        <w:tc>
          <w:tcPr>
            <w:tcW w:w="1701" w:type="dxa"/>
            <w:vAlign w:val="center"/>
          </w:tcPr>
          <w:p w14:paraId="305D03CA" w14:textId="04DFB965" w:rsidR="00E83C85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5</w:t>
            </w:r>
            <w:r w:rsidRPr="00E83C8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B672DFA" w14:textId="3DE2FDC7" w:rsidR="00E83C85" w:rsidRPr="00D36649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2025.2.24</w:t>
            </w:r>
          </w:p>
        </w:tc>
        <w:tc>
          <w:tcPr>
            <w:tcW w:w="2977" w:type="dxa"/>
            <w:vAlign w:val="center"/>
          </w:tcPr>
          <w:p w14:paraId="405BC89B" w14:textId="59DD2061" w:rsidR="00E83C85" w:rsidRPr="00D36649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</w:t>
            </w: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拱东医疗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器械有限公司</w:t>
            </w:r>
          </w:p>
        </w:tc>
        <w:tc>
          <w:tcPr>
            <w:tcW w:w="3685" w:type="dxa"/>
            <w:vAlign w:val="center"/>
          </w:tcPr>
          <w:p w14:paraId="1C2BB4A8" w14:textId="540E0FE9" w:rsidR="00E83C85" w:rsidRPr="00D36649" w:rsidRDefault="00E83C85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双楼路以北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、</w:t>
            </w:r>
            <w:proofErr w:type="gramStart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轩鹤南街</w:t>
            </w:r>
            <w:proofErr w:type="gramEnd"/>
            <w:r w:rsidRPr="003657D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以东</w:t>
            </w:r>
          </w:p>
        </w:tc>
      </w:tr>
      <w:bookmarkEnd w:id="0"/>
    </w:tbl>
    <w:p w14:paraId="183EF373" w14:textId="77777777" w:rsidR="009914CC" w:rsidRDefault="009914CC" w:rsidP="001B155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607DF" w14:textId="77777777" w:rsidR="00CE6C84" w:rsidRDefault="00CE6C84" w:rsidP="003057C2">
      <w:r>
        <w:separator/>
      </w:r>
    </w:p>
  </w:endnote>
  <w:endnote w:type="continuationSeparator" w:id="0">
    <w:p w14:paraId="232D53AD" w14:textId="77777777" w:rsidR="00CE6C84" w:rsidRDefault="00CE6C84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06E4B9F-6FCC-4709-8B1F-DEF6A60A541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732B382-38E4-4A3C-B764-4655408D0E2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79D4" w14:textId="77777777" w:rsidR="00CE6C84" w:rsidRDefault="00CE6C84" w:rsidP="003057C2">
      <w:r>
        <w:separator/>
      </w:r>
    </w:p>
  </w:footnote>
  <w:footnote w:type="continuationSeparator" w:id="0">
    <w:p w14:paraId="697953CC" w14:textId="77777777" w:rsidR="00CE6C84" w:rsidRDefault="00CE6C84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11E3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155C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2216B"/>
    <w:rsid w:val="00332412"/>
    <w:rsid w:val="00351F8E"/>
    <w:rsid w:val="0035310C"/>
    <w:rsid w:val="003556A1"/>
    <w:rsid w:val="003657D4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3F03C5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D09C1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F24B2"/>
    <w:rsid w:val="00702294"/>
    <w:rsid w:val="0070589F"/>
    <w:rsid w:val="00721F75"/>
    <w:rsid w:val="00730A37"/>
    <w:rsid w:val="007500DB"/>
    <w:rsid w:val="00754403"/>
    <w:rsid w:val="00754855"/>
    <w:rsid w:val="007738B6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4C48"/>
    <w:rsid w:val="00884029"/>
    <w:rsid w:val="00884962"/>
    <w:rsid w:val="00894A75"/>
    <w:rsid w:val="00894ACB"/>
    <w:rsid w:val="008A25F1"/>
    <w:rsid w:val="008B4621"/>
    <w:rsid w:val="008E2B79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2F56"/>
    <w:rsid w:val="00C338FF"/>
    <w:rsid w:val="00C37D80"/>
    <w:rsid w:val="00C451A8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6C84"/>
    <w:rsid w:val="00CE7336"/>
    <w:rsid w:val="00CF1017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6095D"/>
    <w:rsid w:val="00D67A75"/>
    <w:rsid w:val="00D72D8E"/>
    <w:rsid w:val="00D8206A"/>
    <w:rsid w:val="00D874C8"/>
    <w:rsid w:val="00D979B9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83C85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02E3A-633C-4482-9DC2-15747CC2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210</cp:revision>
  <cp:lastPrinted>2025-02-27T06:49:00Z</cp:lastPrinted>
  <dcterms:created xsi:type="dcterms:W3CDTF">2014-10-29T12:08:00Z</dcterms:created>
  <dcterms:modified xsi:type="dcterms:W3CDTF">2025-02-27T07:13:00Z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