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06E" w:rsidRDefault="00157DC3" w:rsidP="0038506E">
      <w:pPr>
        <w:jc w:val="center"/>
        <w:rPr>
          <w:rFonts w:ascii="方正小标宋简体" w:eastAsia="方正小标宋简体" w:hAnsi="文星标宋"/>
          <w:sz w:val="44"/>
          <w:szCs w:val="44"/>
        </w:rPr>
      </w:pPr>
      <w:r w:rsidRPr="00C55EE9">
        <w:rPr>
          <w:rFonts w:ascii="方正小标宋简体" w:eastAsia="方正小标宋简体" w:hAnsi="文星标宋" w:hint="eastAsia"/>
          <w:sz w:val="44"/>
          <w:szCs w:val="44"/>
        </w:rPr>
        <w:t>河南省欺诈骗取医疗保障基金行为举报</w:t>
      </w:r>
    </w:p>
    <w:p w:rsidR="00157DC3" w:rsidRPr="00C55EE9" w:rsidRDefault="00157DC3" w:rsidP="0038506E">
      <w:pPr>
        <w:jc w:val="center"/>
        <w:rPr>
          <w:rFonts w:ascii="方正小标宋简体" w:eastAsia="方正小标宋简体" w:hAnsi="文星标宋"/>
          <w:sz w:val="44"/>
          <w:szCs w:val="44"/>
        </w:rPr>
      </w:pPr>
      <w:r w:rsidRPr="00C55EE9">
        <w:rPr>
          <w:rFonts w:ascii="方正小标宋简体" w:eastAsia="方正小标宋简体" w:hAnsi="文星标宋" w:hint="eastAsia"/>
          <w:sz w:val="44"/>
          <w:szCs w:val="44"/>
        </w:rPr>
        <w:t>奖励暂行办法实施细则（试行）</w:t>
      </w:r>
    </w:p>
    <w:p w:rsidR="00157DC3" w:rsidRPr="00C55EE9" w:rsidRDefault="00157DC3" w:rsidP="0038506E">
      <w:pPr>
        <w:jc w:val="center"/>
        <w:rPr>
          <w:rFonts w:ascii="方正小标宋简体" w:eastAsia="方正小标宋简体" w:hAnsi="文星标宋"/>
          <w:sz w:val="44"/>
          <w:szCs w:val="44"/>
        </w:rPr>
      </w:pPr>
      <w:r w:rsidRPr="00C55EE9">
        <w:rPr>
          <w:rFonts w:ascii="方正小标宋简体" w:eastAsia="方正小标宋简体" w:hAnsi="文星标宋" w:hint="eastAsia"/>
          <w:sz w:val="44"/>
          <w:szCs w:val="44"/>
        </w:rPr>
        <w:t>政策解读</w:t>
      </w:r>
    </w:p>
    <w:p w:rsidR="001E5368" w:rsidRPr="00607071" w:rsidRDefault="001E5368" w:rsidP="00607071">
      <w:pPr>
        <w:ind w:firstLineChars="200" w:firstLine="640"/>
        <w:jc w:val="left"/>
        <w:rPr>
          <w:rFonts w:ascii="仿宋_GB2312" w:eastAsia="仿宋_GB2312" w:hAnsi="文星标宋"/>
          <w:sz w:val="32"/>
          <w:szCs w:val="32"/>
        </w:rPr>
      </w:pPr>
    </w:p>
    <w:p w:rsidR="00797F74" w:rsidRPr="00607071" w:rsidRDefault="00973A3F" w:rsidP="00607071">
      <w:pPr>
        <w:ind w:firstLineChars="200" w:firstLine="640"/>
        <w:jc w:val="left"/>
        <w:rPr>
          <w:rFonts w:ascii="仿宋_GB2312" w:eastAsia="仿宋_GB2312"/>
          <w:sz w:val="32"/>
          <w:szCs w:val="32"/>
        </w:rPr>
      </w:pPr>
      <w:r w:rsidRPr="00607071">
        <w:rPr>
          <w:rFonts w:ascii="仿宋_GB2312" w:eastAsia="仿宋_GB2312" w:hint="eastAsia"/>
          <w:sz w:val="32"/>
          <w:szCs w:val="32"/>
        </w:rPr>
        <w:t>为深入贯彻党的十九大关于全面建立中国特色医疗保障制度的决策部署，</w:t>
      </w:r>
      <w:r w:rsidR="00236B22" w:rsidRPr="00607071">
        <w:rPr>
          <w:rFonts w:ascii="仿宋_GB2312" w:eastAsia="仿宋_GB2312" w:hint="eastAsia"/>
          <w:sz w:val="32"/>
          <w:szCs w:val="32"/>
        </w:rPr>
        <w:t>维护基金安全，河南省医保局联合</w:t>
      </w:r>
      <w:r w:rsidRPr="00607071">
        <w:rPr>
          <w:rFonts w:ascii="仿宋_GB2312" w:eastAsia="仿宋_GB2312" w:hint="eastAsia"/>
          <w:sz w:val="32"/>
          <w:szCs w:val="32"/>
        </w:rPr>
        <w:t>河南省财政厅印发了《河南省欺诈骗取医疗保障基金行为举报奖励暂行办法实施细则（试行）》（以下简称《细则》），现就《细则》解读如下。</w:t>
      </w:r>
    </w:p>
    <w:p w:rsidR="00973A3F" w:rsidRPr="00A4020A" w:rsidRDefault="00973A3F" w:rsidP="00A4020A">
      <w:pPr>
        <w:ind w:firstLineChars="200" w:firstLine="643"/>
        <w:jc w:val="left"/>
        <w:rPr>
          <w:rFonts w:ascii="仿宋_GB2312" w:eastAsia="仿宋_GB2312"/>
          <w:b/>
          <w:sz w:val="32"/>
          <w:szCs w:val="32"/>
        </w:rPr>
      </w:pPr>
      <w:r w:rsidRPr="00A4020A">
        <w:rPr>
          <w:rFonts w:ascii="仿宋_GB2312" w:eastAsia="仿宋_GB2312" w:hint="eastAsia"/>
          <w:b/>
          <w:sz w:val="32"/>
          <w:szCs w:val="32"/>
        </w:rPr>
        <w:t>一、《细则》印发背景</w:t>
      </w:r>
      <w:r w:rsidR="00285674">
        <w:rPr>
          <w:rFonts w:ascii="仿宋_GB2312" w:eastAsia="仿宋_GB2312" w:hint="eastAsia"/>
          <w:b/>
          <w:sz w:val="32"/>
          <w:szCs w:val="32"/>
        </w:rPr>
        <w:t>。</w:t>
      </w:r>
    </w:p>
    <w:p w:rsidR="00973A3F" w:rsidRPr="00DD2914" w:rsidRDefault="00F90192" w:rsidP="00607071">
      <w:pPr>
        <w:ind w:firstLineChars="200" w:firstLine="640"/>
        <w:jc w:val="left"/>
        <w:rPr>
          <w:rFonts w:ascii="仿宋_GB2312" w:eastAsia="仿宋_GB2312"/>
          <w:sz w:val="32"/>
          <w:szCs w:val="32"/>
        </w:rPr>
      </w:pPr>
      <w:r>
        <w:rPr>
          <w:rFonts w:ascii="仿宋_GB2312" w:eastAsia="仿宋_GB2312" w:hint="eastAsia"/>
          <w:sz w:val="32"/>
          <w:szCs w:val="32"/>
        </w:rPr>
        <w:t>为</w:t>
      </w:r>
      <w:r w:rsidR="008C0061">
        <w:rPr>
          <w:rFonts w:ascii="仿宋_GB2312" w:eastAsia="仿宋_GB2312" w:hint="eastAsia"/>
          <w:sz w:val="32"/>
          <w:szCs w:val="32"/>
        </w:rPr>
        <w:t>深入贯彻落实</w:t>
      </w:r>
      <w:r w:rsidR="00285674">
        <w:rPr>
          <w:rFonts w:ascii="仿宋_GB2312" w:eastAsia="仿宋_GB2312" w:hint="eastAsia"/>
          <w:sz w:val="32"/>
          <w:szCs w:val="32"/>
        </w:rPr>
        <w:t>习近平</w:t>
      </w:r>
      <w:r w:rsidR="00973A3F" w:rsidRPr="00607071">
        <w:rPr>
          <w:rFonts w:ascii="仿宋_GB2312" w:eastAsia="仿宋_GB2312" w:hint="eastAsia"/>
          <w:sz w:val="32"/>
          <w:szCs w:val="32"/>
        </w:rPr>
        <w:t>总书记</w:t>
      </w:r>
      <w:r w:rsidR="008C0061">
        <w:rPr>
          <w:rFonts w:ascii="仿宋_GB2312" w:eastAsia="仿宋_GB2312" w:hint="eastAsia"/>
          <w:sz w:val="32"/>
          <w:szCs w:val="32"/>
        </w:rPr>
        <w:t>关于加强医保基金监管的重要指示批示</w:t>
      </w:r>
      <w:r w:rsidR="00973A3F" w:rsidRPr="00607071">
        <w:rPr>
          <w:rFonts w:ascii="仿宋_GB2312" w:eastAsia="仿宋_GB2312" w:hint="eastAsia"/>
          <w:sz w:val="32"/>
          <w:szCs w:val="32"/>
        </w:rPr>
        <w:t>，</w:t>
      </w:r>
      <w:r w:rsidR="00234142" w:rsidRPr="00607071">
        <w:rPr>
          <w:rFonts w:ascii="仿宋_GB2312" w:eastAsia="仿宋_GB2312" w:hAnsi="黑体" w:hint="eastAsia"/>
          <w:sz w:val="32"/>
          <w:szCs w:val="32"/>
        </w:rPr>
        <w:t>鼓励举报欺诈骗取医</w:t>
      </w:r>
      <w:r w:rsidR="00234142" w:rsidRPr="00DD2914">
        <w:rPr>
          <w:rFonts w:ascii="仿宋_GB2312" w:eastAsia="仿宋_GB2312" w:hint="eastAsia"/>
          <w:sz w:val="32"/>
          <w:szCs w:val="32"/>
        </w:rPr>
        <w:t>疗保障基金行为，</w:t>
      </w:r>
      <w:r w:rsidR="00FE4095" w:rsidRPr="00DD2914">
        <w:rPr>
          <w:rFonts w:ascii="仿宋_GB2312" w:eastAsia="仿宋_GB2312" w:hint="eastAsia"/>
          <w:sz w:val="32"/>
          <w:szCs w:val="32"/>
        </w:rPr>
        <w:t>强化对欺诈骗保行为的社会监督，</w:t>
      </w:r>
      <w:r w:rsidR="00234142" w:rsidRPr="00DD2914">
        <w:rPr>
          <w:rFonts w:ascii="仿宋_GB2312" w:eastAsia="仿宋_GB2312" w:hint="eastAsia"/>
          <w:sz w:val="32"/>
          <w:szCs w:val="32"/>
        </w:rPr>
        <w:t>切实保</w:t>
      </w:r>
      <w:r w:rsidR="00FE4095" w:rsidRPr="00DD2914">
        <w:rPr>
          <w:rFonts w:ascii="仿宋_GB2312" w:eastAsia="仿宋_GB2312" w:hint="eastAsia"/>
          <w:sz w:val="32"/>
          <w:szCs w:val="32"/>
        </w:rPr>
        <w:t>障</w:t>
      </w:r>
      <w:r w:rsidR="00234142" w:rsidRPr="00DD2914">
        <w:rPr>
          <w:rFonts w:ascii="仿宋_GB2312" w:eastAsia="仿宋_GB2312" w:hint="eastAsia"/>
          <w:sz w:val="32"/>
          <w:szCs w:val="32"/>
        </w:rPr>
        <w:t>医疗保障基金安全，</w:t>
      </w:r>
      <w:r w:rsidR="00FE4095" w:rsidRPr="00DD2914">
        <w:rPr>
          <w:rFonts w:ascii="仿宋_GB2312" w:eastAsia="仿宋_GB2312" w:hint="eastAsia"/>
          <w:sz w:val="32"/>
          <w:szCs w:val="32"/>
        </w:rPr>
        <w:t>按照</w:t>
      </w:r>
      <w:r w:rsidR="00234142" w:rsidRPr="00DD2914">
        <w:rPr>
          <w:rFonts w:ascii="仿宋_GB2312" w:eastAsia="仿宋_GB2312" w:hint="eastAsia"/>
          <w:sz w:val="32"/>
          <w:szCs w:val="32"/>
        </w:rPr>
        <w:t>国家医保局</w:t>
      </w:r>
      <w:r w:rsidR="00FE4095" w:rsidRPr="00DD2914">
        <w:rPr>
          <w:rFonts w:ascii="仿宋_GB2312" w:eastAsia="仿宋_GB2312" w:hint="eastAsia"/>
          <w:sz w:val="32"/>
          <w:szCs w:val="32"/>
        </w:rPr>
        <w:t>统一部署，</w:t>
      </w:r>
      <w:r w:rsidR="007C3D89" w:rsidRPr="00DD2914">
        <w:rPr>
          <w:rFonts w:ascii="仿宋_GB2312" w:eastAsia="仿宋_GB2312" w:hint="eastAsia"/>
          <w:sz w:val="32"/>
          <w:szCs w:val="32"/>
        </w:rPr>
        <w:t>2019年11月5日，</w:t>
      </w:r>
      <w:r w:rsidR="00FE4095" w:rsidRPr="00DD2914">
        <w:rPr>
          <w:rFonts w:ascii="仿宋_GB2312" w:eastAsia="仿宋_GB2312" w:hint="eastAsia"/>
          <w:sz w:val="32"/>
          <w:szCs w:val="32"/>
        </w:rPr>
        <w:t>河南省医保局联合河南省财政厅印发了《河南省欺诈骗取医疗保障基金行为举报奖励暂行办法实施细则（试行）》</w:t>
      </w:r>
      <w:r w:rsidR="007C3D89" w:rsidRPr="00DD2914">
        <w:rPr>
          <w:rFonts w:ascii="仿宋_GB2312" w:eastAsia="仿宋_GB2312" w:hint="eastAsia"/>
          <w:sz w:val="32"/>
          <w:szCs w:val="32"/>
        </w:rPr>
        <w:t>。《细则》共六章三十四条，对欺诈骗保的主要行为类型、举报受理、举报查处、举报渠道以及举报奖励标准等进行了明确。</w:t>
      </w:r>
    </w:p>
    <w:p w:rsidR="00C55EE9" w:rsidRPr="00A4020A" w:rsidRDefault="00572CC6" w:rsidP="00A4020A">
      <w:pPr>
        <w:ind w:firstLineChars="200" w:firstLine="643"/>
        <w:rPr>
          <w:rFonts w:ascii="仿宋_GB2312" w:eastAsia="仿宋_GB2312" w:hAnsi="黑体"/>
          <w:b/>
          <w:sz w:val="32"/>
          <w:szCs w:val="32"/>
        </w:rPr>
      </w:pPr>
      <w:r>
        <w:rPr>
          <w:rFonts w:ascii="仿宋_GB2312" w:eastAsia="仿宋_GB2312" w:hAnsi="黑体" w:hint="eastAsia"/>
          <w:b/>
          <w:sz w:val="32"/>
          <w:szCs w:val="32"/>
        </w:rPr>
        <w:t>二</w:t>
      </w:r>
      <w:r w:rsidR="00C55EE9" w:rsidRPr="00A4020A">
        <w:rPr>
          <w:rFonts w:ascii="仿宋_GB2312" w:eastAsia="仿宋_GB2312" w:hAnsi="黑体" w:hint="eastAsia"/>
          <w:b/>
          <w:sz w:val="32"/>
          <w:szCs w:val="32"/>
        </w:rPr>
        <w:t>、举报</w:t>
      </w:r>
      <w:r w:rsidR="003D33A9" w:rsidRPr="00A4020A">
        <w:rPr>
          <w:rFonts w:ascii="仿宋_GB2312" w:eastAsia="仿宋_GB2312" w:hAnsi="黑体" w:hint="eastAsia"/>
          <w:b/>
          <w:sz w:val="32"/>
          <w:szCs w:val="32"/>
        </w:rPr>
        <w:t>哪些欺诈骗保行为</w:t>
      </w:r>
      <w:r w:rsidR="00285674">
        <w:rPr>
          <w:rFonts w:ascii="仿宋_GB2312" w:eastAsia="仿宋_GB2312" w:hAnsi="黑体" w:hint="eastAsia"/>
          <w:b/>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（一）涉及定点医疗机构及其工作人员的欺诈骗保行为</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1</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虚构医药服务</w:t>
      </w:r>
      <w:r w:rsidRPr="00090E54">
        <w:rPr>
          <w:rFonts w:ascii="仿宋_GB2312" w:eastAsia="仿宋_GB2312" w:hAnsi="黑体" w:hint="eastAsia"/>
          <w:sz w:val="32"/>
          <w:szCs w:val="32"/>
        </w:rPr>
        <w:t>,伪造医疗文书和票据,骗取医疗保障</w:t>
      </w:r>
      <w:r w:rsidRPr="00090E54">
        <w:rPr>
          <w:rFonts w:ascii="仿宋_GB2312" w:eastAsia="仿宋_GB2312" w:hAnsi="黑体" w:hint="eastAsia"/>
          <w:sz w:val="32"/>
          <w:szCs w:val="32"/>
        </w:rPr>
        <w:lastRenderedPageBreak/>
        <w:t>基金的;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2</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为参保人员提供虚假发票的，骗取医疗保障基金的</w:t>
      </w:r>
      <w:r w:rsidRPr="00090E54">
        <w:rPr>
          <w:rFonts w:ascii="仿宋_GB2312" w:eastAsia="仿宋_GB2312" w:hAnsi="黑体" w:hint="eastAsia"/>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3</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将应由个人负担的医疗费用记入医疗保障基金支付范围；</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4</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为不属于医疗保障范围的人员办理医疗保障待遇，骗取医疗保障基金的</w:t>
      </w:r>
      <w:r w:rsidRPr="00090E54">
        <w:rPr>
          <w:rFonts w:ascii="仿宋_GB2312" w:eastAsia="仿宋_GB2312" w:hAnsi="黑体" w:hint="eastAsia"/>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5</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为非定点医药机构提供刷卡记账等医疗保障相关服务，骗取医疗保障基金的；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6</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挂名住院、虚假住院、诱导住院、无指征住院等</w:t>
      </w:r>
      <w:r w:rsidRPr="00090E54">
        <w:rPr>
          <w:rFonts w:ascii="仿宋_GB2312" w:eastAsia="仿宋_GB2312" w:hAnsi="黑体" w:hint="eastAsia"/>
          <w:sz w:val="32"/>
          <w:szCs w:val="32"/>
        </w:rPr>
        <w:t>、骗取医疗保障基金的;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7</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串换药品、耗材、物品、诊疗项目等骗取医疗保障基金的；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8</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盗刷和冒用参保人员社会保障卡，虚假上传或多传医保结算信息，骗取医疗保障基金的</w:t>
      </w:r>
      <w:r w:rsidRPr="00090E54">
        <w:rPr>
          <w:rFonts w:ascii="仿宋_GB2312" w:eastAsia="仿宋_GB2312" w:hAnsi="黑体" w:hint="eastAsia"/>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9</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定点医疗机构及其工作人员的其他欺诈骗保行为。</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（二）涉及定点零售药店及其工作人员的欺诈骗保行为</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1</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使用医疗保障身份凭证为参保人员套取现金或购买化妆品、生活用品等非医疗保障基金支付范围内物品提供服务的；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2</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为参保人员串换药品、耗材、物品等骗取医疗保障基金的</w:t>
      </w:r>
      <w:r w:rsidRPr="00090E54">
        <w:rPr>
          <w:rFonts w:ascii="仿宋_GB2312" w:eastAsia="仿宋_GB2312" w:hAnsi="黑体" w:hint="eastAsia"/>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3</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为非定点医药机构提供刷卡记账服务的</w:t>
      </w:r>
      <w:r w:rsidRPr="00090E54">
        <w:rPr>
          <w:rFonts w:ascii="仿宋_GB2312" w:eastAsia="仿宋_GB2312" w:hAnsi="黑体" w:hint="eastAsia"/>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lastRenderedPageBreak/>
        <w:t>4</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为参保人员虚开发票、提供虚假发票的</w:t>
      </w:r>
      <w:r w:rsidRPr="00090E54">
        <w:rPr>
          <w:rFonts w:ascii="仿宋_GB2312" w:eastAsia="仿宋_GB2312" w:hAnsi="黑体" w:hint="eastAsia"/>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5</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定点零售药店及其工作人员其他欺诈骗保行为。</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（三）涉及参保人员的欺诈骗保行为</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1</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伪造虚假医疗服务票据</w:t>
      </w:r>
      <w:r w:rsidRPr="00090E54">
        <w:rPr>
          <w:rFonts w:ascii="仿宋_GB2312" w:eastAsia="仿宋_GB2312" w:hAnsi="黑体" w:hint="eastAsia"/>
          <w:sz w:val="32"/>
          <w:szCs w:val="32"/>
        </w:rPr>
        <w:t>,骗取医疗保障基金的;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2</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将本人的医疗保障凭证转借他人就医或持他人医疗保障凭证冒名就医的；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3</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使用医疗保障身份凭证</w:t>
      </w:r>
      <w:r w:rsidRPr="00090E54">
        <w:rPr>
          <w:rFonts w:ascii="仿宋_GB2312" w:eastAsia="仿宋_GB2312" w:hAnsi="黑体" w:hint="eastAsia"/>
          <w:sz w:val="32"/>
          <w:szCs w:val="32"/>
        </w:rPr>
        <w:t>,套取药品、耗材等,倒买倒卖非法牟利的;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4</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涉及参保人员的其他欺诈骗保行为。</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（四）涉及医疗保障经办机构工作人员的欺诈骗保行为</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1</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为不属于医疗保障范围的人员办理医疗保障待遇手续的</w:t>
      </w:r>
      <w:r w:rsidRPr="00090E54">
        <w:rPr>
          <w:rFonts w:ascii="仿宋_GB2312" w:eastAsia="仿宋_GB2312" w:hAnsi="黑体" w:hint="eastAsia"/>
          <w:sz w:val="32"/>
          <w:szCs w:val="32"/>
        </w:rPr>
        <w:t>;</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2</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违反规定支付医疗保障费用的；</w:t>
      </w:r>
    </w:p>
    <w:p w:rsidR="00C55EE9" w:rsidRPr="00090E54"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3</w:t>
      </w:r>
      <w:r>
        <w:rPr>
          <w:rFonts w:ascii="仿宋_GB2312" w:eastAsia="仿宋_GB2312" w:hAnsi="MingLiU_HKSCS" w:cs="MingLiU_HKSCS" w:hint="eastAsia"/>
          <w:sz w:val="32"/>
          <w:szCs w:val="32"/>
        </w:rPr>
        <w:t>.</w:t>
      </w:r>
      <w:r w:rsidRPr="00090E54">
        <w:rPr>
          <w:rFonts w:ascii="仿宋_GB2312" w:eastAsia="仿宋_GB2312" w:hAnsi="黑体" w:cs="黑体" w:hint="eastAsia"/>
          <w:sz w:val="32"/>
          <w:szCs w:val="32"/>
        </w:rPr>
        <w:t>涉及经办机构工作人员的</w:t>
      </w:r>
      <w:r w:rsidRPr="00090E54">
        <w:rPr>
          <w:rFonts w:ascii="仿宋_GB2312" w:eastAsia="仿宋_GB2312" w:hAnsi="黑体" w:hint="eastAsia"/>
          <w:sz w:val="32"/>
          <w:szCs w:val="32"/>
        </w:rPr>
        <w:t>其他欺诈骗保行为。</w:t>
      </w:r>
    </w:p>
    <w:p w:rsidR="00C55EE9" w:rsidRDefault="00C55EE9" w:rsidP="00C55EE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（五）其他欺诈骗取医疗保障基金的行为</w:t>
      </w:r>
    </w:p>
    <w:p w:rsidR="001F1057" w:rsidRPr="00A4020A" w:rsidRDefault="00572CC6" w:rsidP="00A4020A">
      <w:pPr>
        <w:ind w:firstLineChars="200" w:firstLine="643"/>
        <w:rPr>
          <w:rFonts w:ascii="仿宋_GB2312" w:eastAsia="仿宋_GB2312" w:hAnsi="黑体"/>
          <w:b/>
          <w:sz w:val="32"/>
          <w:szCs w:val="32"/>
        </w:rPr>
      </w:pPr>
      <w:r>
        <w:rPr>
          <w:rFonts w:ascii="仿宋_GB2312" w:eastAsia="仿宋_GB2312" w:hAnsi="黑体" w:hint="eastAsia"/>
          <w:b/>
          <w:sz w:val="32"/>
          <w:szCs w:val="32"/>
        </w:rPr>
        <w:t>三</w:t>
      </w:r>
      <w:r w:rsidR="001F1057" w:rsidRPr="00A4020A">
        <w:rPr>
          <w:rFonts w:ascii="仿宋_GB2312" w:eastAsia="仿宋_GB2312" w:hAnsi="黑体" w:hint="eastAsia"/>
          <w:b/>
          <w:sz w:val="32"/>
          <w:szCs w:val="32"/>
        </w:rPr>
        <w:t>、领取</w:t>
      </w:r>
      <w:r w:rsidR="00285674">
        <w:rPr>
          <w:rFonts w:ascii="仿宋_GB2312" w:eastAsia="仿宋_GB2312" w:hAnsi="黑体" w:hint="eastAsia"/>
          <w:b/>
          <w:sz w:val="32"/>
          <w:szCs w:val="32"/>
        </w:rPr>
        <w:t>举报</w:t>
      </w:r>
      <w:r w:rsidR="001F1057" w:rsidRPr="00A4020A">
        <w:rPr>
          <w:rFonts w:ascii="仿宋_GB2312" w:eastAsia="仿宋_GB2312" w:hAnsi="黑体" w:hint="eastAsia"/>
          <w:b/>
          <w:sz w:val="32"/>
          <w:szCs w:val="32"/>
        </w:rPr>
        <w:t>奖励</w:t>
      </w:r>
      <w:r>
        <w:rPr>
          <w:rFonts w:ascii="仿宋_GB2312" w:eastAsia="仿宋_GB2312" w:hAnsi="黑体" w:hint="eastAsia"/>
          <w:b/>
          <w:sz w:val="32"/>
          <w:szCs w:val="32"/>
        </w:rPr>
        <w:t>要具备哪些</w:t>
      </w:r>
      <w:r w:rsidR="001F1057" w:rsidRPr="00A4020A">
        <w:rPr>
          <w:rFonts w:ascii="仿宋_GB2312" w:eastAsia="仿宋_GB2312" w:hAnsi="黑体" w:hint="eastAsia"/>
          <w:b/>
          <w:sz w:val="32"/>
          <w:szCs w:val="32"/>
        </w:rPr>
        <w:t>条件</w:t>
      </w:r>
      <w:r w:rsidR="00285674">
        <w:rPr>
          <w:rFonts w:ascii="仿宋_GB2312" w:eastAsia="仿宋_GB2312" w:hAnsi="黑体" w:hint="eastAsia"/>
          <w:b/>
          <w:sz w:val="32"/>
          <w:szCs w:val="32"/>
        </w:rPr>
        <w:t>？</w:t>
      </w:r>
    </w:p>
    <w:p w:rsidR="001F1057" w:rsidRPr="00090E54" w:rsidRDefault="001F1057" w:rsidP="001F1057">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（一）举报情况经查证属实,造成医疗保障基金损失或因举报避免医疗保障基金损失;</w:t>
      </w:r>
    </w:p>
    <w:p w:rsidR="001F1057" w:rsidRPr="00090E54" w:rsidRDefault="001F1057" w:rsidP="001F1057">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（二）举报人提供的主要事实、证据事先未被医疗保障行政部门掌握；</w:t>
      </w:r>
    </w:p>
    <w:p w:rsidR="001F1057" w:rsidRPr="00090E54" w:rsidRDefault="001F1057" w:rsidP="001F1057">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（三）举报人选择愿意得到举报奖励。</w:t>
      </w:r>
    </w:p>
    <w:p w:rsidR="001F1057" w:rsidRDefault="001F1057" w:rsidP="001F1057">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同时符合</w:t>
      </w:r>
      <w:r>
        <w:rPr>
          <w:rFonts w:ascii="仿宋_GB2312" w:eastAsia="仿宋_GB2312" w:hAnsi="黑体" w:hint="eastAsia"/>
          <w:sz w:val="32"/>
          <w:szCs w:val="32"/>
        </w:rPr>
        <w:t>上述</w:t>
      </w:r>
      <w:r w:rsidRPr="00090E54">
        <w:rPr>
          <w:rFonts w:ascii="仿宋_GB2312" w:eastAsia="仿宋_GB2312" w:hAnsi="黑体" w:hint="eastAsia"/>
          <w:sz w:val="32"/>
          <w:szCs w:val="32"/>
        </w:rPr>
        <w:t>条件的,</w:t>
      </w:r>
      <w:r>
        <w:rPr>
          <w:rFonts w:ascii="仿宋_GB2312" w:eastAsia="仿宋_GB2312" w:hAnsi="黑体" w:hint="eastAsia"/>
          <w:sz w:val="32"/>
          <w:szCs w:val="32"/>
        </w:rPr>
        <w:t>可以</w:t>
      </w:r>
      <w:r w:rsidRPr="00090E54">
        <w:rPr>
          <w:rFonts w:ascii="仿宋_GB2312" w:eastAsia="仿宋_GB2312" w:hAnsi="黑体" w:hint="eastAsia"/>
          <w:sz w:val="32"/>
          <w:szCs w:val="32"/>
        </w:rPr>
        <w:t>给予奖励。</w:t>
      </w:r>
    </w:p>
    <w:p w:rsidR="009B0B09" w:rsidRPr="00A4020A" w:rsidRDefault="00572CC6" w:rsidP="009B0B09">
      <w:pPr>
        <w:ind w:firstLineChars="200" w:firstLine="643"/>
        <w:rPr>
          <w:rFonts w:ascii="仿宋_GB2312" w:eastAsia="仿宋_GB2312" w:hAnsi="黑体"/>
          <w:b/>
          <w:sz w:val="32"/>
          <w:szCs w:val="32"/>
        </w:rPr>
      </w:pPr>
      <w:r>
        <w:rPr>
          <w:rFonts w:ascii="仿宋_GB2312" w:eastAsia="仿宋_GB2312" w:hAnsi="黑体" w:hint="eastAsia"/>
          <w:b/>
          <w:sz w:val="32"/>
          <w:szCs w:val="32"/>
        </w:rPr>
        <w:lastRenderedPageBreak/>
        <w:t>四</w:t>
      </w:r>
      <w:r w:rsidR="001F1057" w:rsidRPr="00A4020A">
        <w:rPr>
          <w:rFonts w:ascii="仿宋_GB2312" w:eastAsia="仿宋_GB2312" w:hAnsi="黑体" w:hint="eastAsia"/>
          <w:b/>
          <w:sz w:val="32"/>
          <w:szCs w:val="32"/>
        </w:rPr>
        <w:t>、</w:t>
      </w:r>
      <w:r w:rsidR="00285674" w:rsidRPr="00A4020A">
        <w:rPr>
          <w:rFonts w:ascii="仿宋_GB2312" w:eastAsia="仿宋_GB2312" w:hAnsi="黑体" w:hint="eastAsia"/>
          <w:b/>
          <w:sz w:val="32"/>
          <w:szCs w:val="32"/>
        </w:rPr>
        <w:t>领取</w:t>
      </w:r>
      <w:r w:rsidR="00285674">
        <w:rPr>
          <w:rFonts w:ascii="仿宋_GB2312" w:eastAsia="仿宋_GB2312" w:hAnsi="黑体" w:hint="eastAsia"/>
          <w:b/>
          <w:sz w:val="32"/>
          <w:szCs w:val="32"/>
        </w:rPr>
        <w:t>举报</w:t>
      </w:r>
      <w:r w:rsidR="001F1057" w:rsidRPr="00A4020A">
        <w:rPr>
          <w:rFonts w:ascii="仿宋_GB2312" w:eastAsia="仿宋_GB2312" w:hAnsi="黑体" w:hint="eastAsia"/>
          <w:b/>
          <w:sz w:val="32"/>
          <w:szCs w:val="32"/>
        </w:rPr>
        <w:t>奖励</w:t>
      </w:r>
      <w:r w:rsidR="009B0B09">
        <w:rPr>
          <w:rFonts w:ascii="仿宋_GB2312" w:eastAsia="仿宋_GB2312" w:hAnsi="黑体" w:hint="eastAsia"/>
          <w:b/>
          <w:sz w:val="32"/>
          <w:szCs w:val="32"/>
        </w:rPr>
        <w:t>的</w:t>
      </w:r>
      <w:r w:rsidR="001F1057" w:rsidRPr="00A4020A">
        <w:rPr>
          <w:rFonts w:ascii="仿宋_GB2312" w:eastAsia="仿宋_GB2312" w:hAnsi="黑体" w:hint="eastAsia"/>
          <w:b/>
          <w:sz w:val="32"/>
          <w:szCs w:val="32"/>
        </w:rPr>
        <w:t>标准</w:t>
      </w:r>
      <w:r>
        <w:rPr>
          <w:rFonts w:ascii="仿宋_GB2312" w:eastAsia="仿宋_GB2312" w:hAnsi="黑体" w:hint="eastAsia"/>
          <w:b/>
          <w:sz w:val="32"/>
          <w:szCs w:val="32"/>
        </w:rPr>
        <w:t>是什么？</w:t>
      </w:r>
    </w:p>
    <w:p w:rsidR="001F1057" w:rsidRPr="00090E54" w:rsidRDefault="001F1057" w:rsidP="001F1057">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举报奖励坚持精神奖励与物质奖励相结合，单个奖励金额最高不超过10万元。</w:t>
      </w:r>
    </w:p>
    <w:p w:rsidR="001F1057" w:rsidRPr="00090E54" w:rsidRDefault="001F1057" w:rsidP="001F1057">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省级医疗保障行政部门按照案件查实金额5%给予奖励，不足200元的给予精神奖励。各省辖市、省直管县（市）医疗保障部门会同同级财政部门，结合当地实际情况，确定当地奖励标准。</w:t>
      </w:r>
    </w:p>
    <w:p w:rsidR="001F1057" w:rsidRPr="00090E54" w:rsidRDefault="001F1057" w:rsidP="001F1057">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举报人为定点医疗机构、定点零售药店内部人员或原内部人员,并提供可靠线索的,按案件查实金额的1%提高奖励标准。</w:t>
      </w:r>
    </w:p>
    <w:p w:rsidR="001F1057" w:rsidRPr="00A4020A" w:rsidRDefault="009B0047" w:rsidP="00A4020A">
      <w:pPr>
        <w:ind w:firstLineChars="200" w:firstLine="643"/>
        <w:rPr>
          <w:rFonts w:ascii="仿宋_GB2312" w:eastAsia="仿宋_GB2312" w:hAnsi="黑体"/>
          <w:b/>
          <w:sz w:val="32"/>
          <w:szCs w:val="32"/>
        </w:rPr>
      </w:pPr>
      <w:r>
        <w:rPr>
          <w:rFonts w:ascii="仿宋_GB2312" w:eastAsia="仿宋_GB2312" w:hAnsi="黑体" w:hint="eastAsia"/>
          <w:b/>
          <w:sz w:val="32"/>
          <w:szCs w:val="32"/>
        </w:rPr>
        <w:t>五</w:t>
      </w:r>
      <w:r w:rsidR="00D32241" w:rsidRPr="00A4020A">
        <w:rPr>
          <w:rFonts w:ascii="仿宋_GB2312" w:eastAsia="仿宋_GB2312" w:hAnsi="黑体" w:hint="eastAsia"/>
          <w:b/>
          <w:sz w:val="32"/>
          <w:szCs w:val="32"/>
        </w:rPr>
        <w:t>、</w:t>
      </w:r>
      <w:r w:rsidR="009B0B09" w:rsidRPr="00A4020A">
        <w:rPr>
          <w:rFonts w:ascii="仿宋_GB2312" w:eastAsia="仿宋_GB2312" w:hAnsi="黑体" w:hint="eastAsia"/>
          <w:b/>
          <w:sz w:val="32"/>
          <w:szCs w:val="32"/>
        </w:rPr>
        <w:t>领取</w:t>
      </w:r>
      <w:r w:rsidR="009B0B09">
        <w:rPr>
          <w:rFonts w:ascii="仿宋_GB2312" w:eastAsia="仿宋_GB2312" w:hAnsi="黑体" w:hint="eastAsia"/>
          <w:b/>
          <w:sz w:val="32"/>
          <w:szCs w:val="32"/>
        </w:rPr>
        <w:t>举报</w:t>
      </w:r>
      <w:r w:rsidR="00401AD9" w:rsidRPr="00A4020A">
        <w:rPr>
          <w:rFonts w:ascii="仿宋_GB2312" w:eastAsia="仿宋_GB2312" w:hAnsi="黑体"/>
          <w:b/>
          <w:sz w:val="32"/>
          <w:szCs w:val="32"/>
        </w:rPr>
        <w:t>奖励</w:t>
      </w:r>
      <w:r>
        <w:rPr>
          <w:rFonts w:ascii="仿宋_GB2312" w:eastAsia="仿宋_GB2312" w:hAnsi="黑体" w:hint="eastAsia"/>
          <w:b/>
          <w:sz w:val="32"/>
          <w:szCs w:val="32"/>
        </w:rPr>
        <w:t>有</w:t>
      </w:r>
      <w:r>
        <w:rPr>
          <w:rFonts w:ascii="仿宋_GB2312" w:eastAsia="仿宋_GB2312" w:hAnsi="黑体"/>
          <w:b/>
          <w:sz w:val="32"/>
          <w:szCs w:val="32"/>
        </w:rPr>
        <w:t>哪些</w:t>
      </w:r>
      <w:r w:rsidR="00401AD9" w:rsidRPr="00A4020A">
        <w:rPr>
          <w:rFonts w:ascii="仿宋_GB2312" w:eastAsia="仿宋_GB2312" w:hAnsi="黑体"/>
          <w:b/>
          <w:sz w:val="32"/>
          <w:szCs w:val="32"/>
        </w:rPr>
        <w:t>程序</w:t>
      </w:r>
      <w:r w:rsidR="009B0B09">
        <w:rPr>
          <w:rFonts w:ascii="仿宋_GB2312" w:eastAsia="仿宋_GB2312" w:hAnsi="黑体" w:hint="eastAsia"/>
          <w:b/>
          <w:sz w:val="32"/>
          <w:szCs w:val="32"/>
        </w:rPr>
        <w:t>？</w:t>
      </w:r>
    </w:p>
    <w:p w:rsidR="00401AD9" w:rsidRPr="00090E54" w:rsidRDefault="00401AD9" w:rsidP="00401AD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举报人的身份由承办的医疗保障行政部门根据举报人提供的劳动合同、工资发放证明、社会保险缴纳凭证、工作证等证据认定。</w:t>
      </w:r>
    </w:p>
    <w:p w:rsidR="00401AD9" w:rsidRPr="00090E54" w:rsidRDefault="00401AD9" w:rsidP="00401AD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举报人自接到通知之日起1个月内，应当持有效证件领取奖金，逾期不领取或联系方式无效的，视为自动放弃。告知日期分别以通知书发出的邮戳或电子邮件、短信、微信发出日期为准。</w:t>
      </w:r>
    </w:p>
    <w:p w:rsidR="00401AD9" w:rsidRPr="00090E54" w:rsidRDefault="00401AD9" w:rsidP="00401AD9">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举报人是法人或非法人组织，可以委托本单位工作人员代行领取奖金，代领人应当持委托人的授权委托书和代领人的居民身份证、工作证到医疗保障部门指定的地点办理领取奖金手续。</w:t>
      </w:r>
    </w:p>
    <w:p w:rsidR="00234142" w:rsidRPr="00A4020A" w:rsidRDefault="009B0047" w:rsidP="00A4020A">
      <w:pPr>
        <w:ind w:firstLineChars="200" w:firstLine="643"/>
        <w:jc w:val="left"/>
        <w:rPr>
          <w:rFonts w:ascii="仿宋_GB2312" w:eastAsia="仿宋_GB2312"/>
          <w:b/>
          <w:sz w:val="32"/>
          <w:szCs w:val="32"/>
        </w:rPr>
      </w:pPr>
      <w:r>
        <w:rPr>
          <w:rFonts w:ascii="仿宋_GB2312" w:eastAsia="仿宋_GB2312" w:hint="eastAsia"/>
          <w:b/>
          <w:sz w:val="32"/>
          <w:szCs w:val="32"/>
        </w:rPr>
        <w:lastRenderedPageBreak/>
        <w:t>六</w:t>
      </w:r>
      <w:r w:rsidR="00FA082D" w:rsidRPr="00A4020A">
        <w:rPr>
          <w:rFonts w:ascii="仿宋_GB2312" w:eastAsia="仿宋_GB2312" w:hint="eastAsia"/>
          <w:b/>
          <w:sz w:val="32"/>
          <w:szCs w:val="32"/>
        </w:rPr>
        <w:t>、</w:t>
      </w:r>
      <w:r w:rsidR="00FA082D" w:rsidRPr="00A4020A">
        <w:rPr>
          <w:rFonts w:ascii="仿宋_GB2312" w:eastAsia="仿宋_GB2312"/>
          <w:b/>
          <w:sz w:val="32"/>
          <w:szCs w:val="32"/>
        </w:rPr>
        <w:t>举报</w:t>
      </w:r>
      <w:r w:rsidR="00FA082D" w:rsidRPr="00A4020A">
        <w:rPr>
          <w:rFonts w:ascii="仿宋_GB2312" w:eastAsia="仿宋_GB2312" w:hint="eastAsia"/>
          <w:b/>
          <w:sz w:val="32"/>
          <w:szCs w:val="32"/>
        </w:rPr>
        <w:t>人</w:t>
      </w:r>
      <w:r w:rsidR="00FA082D" w:rsidRPr="00A4020A">
        <w:rPr>
          <w:rFonts w:ascii="仿宋_GB2312" w:eastAsia="仿宋_GB2312"/>
          <w:b/>
          <w:sz w:val="32"/>
          <w:szCs w:val="32"/>
        </w:rPr>
        <w:t>应负</w:t>
      </w:r>
      <w:r w:rsidR="009B0B09">
        <w:rPr>
          <w:rFonts w:ascii="仿宋_GB2312" w:eastAsia="仿宋_GB2312" w:hint="eastAsia"/>
          <w:b/>
          <w:sz w:val="32"/>
          <w:szCs w:val="32"/>
        </w:rPr>
        <w:t>哪些</w:t>
      </w:r>
      <w:r w:rsidR="00FA082D" w:rsidRPr="00A4020A">
        <w:rPr>
          <w:rFonts w:ascii="仿宋_GB2312" w:eastAsia="仿宋_GB2312"/>
          <w:b/>
          <w:sz w:val="32"/>
          <w:szCs w:val="32"/>
        </w:rPr>
        <w:t>法律责任</w:t>
      </w:r>
      <w:r w:rsidR="009B0B09">
        <w:rPr>
          <w:rFonts w:ascii="仿宋_GB2312" w:eastAsia="仿宋_GB2312" w:hint="eastAsia"/>
          <w:b/>
          <w:sz w:val="32"/>
          <w:szCs w:val="32"/>
        </w:rPr>
        <w:t>？</w:t>
      </w:r>
    </w:p>
    <w:p w:rsidR="00FA082D" w:rsidRPr="00090E54" w:rsidRDefault="00FA082D" w:rsidP="00FA082D">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严禁虚假、恶意举报。举报人故意捏造事实诬告他人,或者弄虚作假骗取奖励,依法承担相应责任。涉嫌犯罪的，依法移送司法机关。</w:t>
      </w:r>
    </w:p>
    <w:p w:rsidR="00FA082D" w:rsidRDefault="00FA082D" w:rsidP="00FA082D">
      <w:pPr>
        <w:ind w:firstLineChars="200" w:firstLine="640"/>
        <w:rPr>
          <w:rFonts w:ascii="仿宋_GB2312" w:eastAsia="仿宋_GB2312" w:hAnsi="黑体"/>
          <w:sz w:val="32"/>
          <w:szCs w:val="32"/>
        </w:rPr>
      </w:pPr>
      <w:r w:rsidRPr="00090E54">
        <w:rPr>
          <w:rFonts w:ascii="仿宋_GB2312" w:eastAsia="仿宋_GB2312" w:hAnsi="黑体" w:hint="eastAsia"/>
          <w:sz w:val="32"/>
          <w:szCs w:val="32"/>
        </w:rPr>
        <w:t>举报人应当依法行使举报权利，不得采取暴力、胁迫或者其他违法手段干扰医疗保障部门正常办公秩序。违反治安管理相关法律法规的，由公安机关依法进行处理；涉嫌犯罪的，依法移送司法机关。</w:t>
      </w:r>
    </w:p>
    <w:p w:rsidR="00FA082D" w:rsidRPr="00FA082D" w:rsidRDefault="00FA082D" w:rsidP="00401AD9">
      <w:pPr>
        <w:ind w:firstLineChars="200" w:firstLine="640"/>
        <w:jc w:val="left"/>
        <w:rPr>
          <w:rFonts w:ascii="仿宋_GB2312" w:eastAsia="仿宋_GB2312"/>
          <w:sz w:val="32"/>
          <w:szCs w:val="32"/>
        </w:rPr>
      </w:pPr>
    </w:p>
    <w:sectPr w:rsidR="00FA082D" w:rsidRPr="00FA082D" w:rsidSect="00797F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71A3" w:rsidRDefault="00AD71A3" w:rsidP="00157DC3">
      <w:r>
        <w:separator/>
      </w:r>
    </w:p>
  </w:endnote>
  <w:endnote w:type="continuationSeparator" w:id="1">
    <w:p w:rsidR="00AD71A3" w:rsidRDefault="00AD71A3" w:rsidP="00157D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文星标宋">
    <w:altName w:val="Arial Unicode MS"/>
    <w:charset w:val="86"/>
    <w:family w:val="auto"/>
    <w:pitch w:val="variable"/>
    <w:sig w:usb0="00000000"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ngLiU_HKSCS">
    <w:altName w:val="PMingLiU"/>
    <w:charset w:val="88"/>
    <w:family w:val="roman"/>
    <w:pitch w:val="variable"/>
    <w:sig w:usb0="A00002FF" w:usb1="3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71A3" w:rsidRDefault="00AD71A3" w:rsidP="00157DC3">
      <w:r>
        <w:separator/>
      </w:r>
    </w:p>
  </w:footnote>
  <w:footnote w:type="continuationSeparator" w:id="1">
    <w:p w:rsidR="00AD71A3" w:rsidRDefault="00AD71A3" w:rsidP="00157DC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57DC3"/>
    <w:rsid w:val="0008718E"/>
    <w:rsid w:val="000E47C4"/>
    <w:rsid w:val="001343EF"/>
    <w:rsid w:val="00157DC3"/>
    <w:rsid w:val="001700BE"/>
    <w:rsid w:val="001C413E"/>
    <w:rsid w:val="001E5368"/>
    <w:rsid w:val="001F1057"/>
    <w:rsid w:val="00234142"/>
    <w:rsid w:val="00236B22"/>
    <w:rsid w:val="00244C65"/>
    <w:rsid w:val="00285674"/>
    <w:rsid w:val="00360282"/>
    <w:rsid w:val="0038506E"/>
    <w:rsid w:val="003B1A5A"/>
    <w:rsid w:val="003D33A9"/>
    <w:rsid w:val="00401AD9"/>
    <w:rsid w:val="00572CC6"/>
    <w:rsid w:val="005C12DF"/>
    <w:rsid w:val="00607071"/>
    <w:rsid w:val="00620A52"/>
    <w:rsid w:val="00797F74"/>
    <w:rsid w:val="007C3D89"/>
    <w:rsid w:val="007E54E8"/>
    <w:rsid w:val="00855318"/>
    <w:rsid w:val="008C0061"/>
    <w:rsid w:val="00973A3F"/>
    <w:rsid w:val="009B0047"/>
    <w:rsid w:val="009B0B09"/>
    <w:rsid w:val="00A4020A"/>
    <w:rsid w:val="00AC0A68"/>
    <w:rsid w:val="00AD71A3"/>
    <w:rsid w:val="00B32431"/>
    <w:rsid w:val="00B6404B"/>
    <w:rsid w:val="00BB6790"/>
    <w:rsid w:val="00C55EE9"/>
    <w:rsid w:val="00CA2B3A"/>
    <w:rsid w:val="00D32241"/>
    <w:rsid w:val="00D53A73"/>
    <w:rsid w:val="00D7410E"/>
    <w:rsid w:val="00DD2914"/>
    <w:rsid w:val="00DE2331"/>
    <w:rsid w:val="00E277AF"/>
    <w:rsid w:val="00EA75C8"/>
    <w:rsid w:val="00F00D42"/>
    <w:rsid w:val="00F87F14"/>
    <w:rsid w:val="00F90192"/>
    <w:rsid w:val="00FA082D"/>
    <w:rsid w:val="00FB077A"/>
    <w:rsid w:val="00FE40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F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57D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57DC3"/>
    <w:rPr>
      <w:sz w:val="18"/>
      <w:szCs w:val="18"/>
    </w:rPr>
  </w:style>
  <w:style w:type="paragraph" w:styleId="a4">
    <w:name w:val="footer"/>
    <w:basedOn w:val="a"/>
    <w:link w:val="Char0"/>
    <w:uiPriority w:val="99"/>
    <w:semiHidden/>
    <w:unhideWhenUsed/>
    <w:rsid w:val="00157DC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57DC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272</Words>
  <Characters>1553</Characters>
  <Application>Microsoft Office Word</Application>
  <DocSecurity>0</DocSecurity>
  <Lines>12</Lines>
  <Paragraphs>3</Paragraphs>
  <ScaleCrop>false</ScaleCrop>
  <Company>微软中国</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12</cp:revision>
  <dcterms:created xsi:type="dcterms:W3CDTF">2020-06-12T09:12:00Z</dcterms:created>
  <dcterms:modified xsi:type="dcterms:W3CDTF">2020-06-16T00:19:00Z</dcterms:modified>
</cp:coreProperties>
</file>